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A9327" w14:textId="0E6E0F99" w:rsidR="009D7D58" w:rsidRPr="00EA171E" w:rsidRDefault="009D7D58" w:rsidP="009D7D5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br.1</w:t>
      </w:r>
    </w:p>
    <w:p w14:paraId="5FCA8781" w14:textId="177776F0" w:rsidR="00846B75" w:rsidRPr="00EA171E" w:rsidRDefault="00846B75" w:rsidP="00846B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>BOSNA I HERCEGOVINA</w:t>
      </w:r>
    </w:p>
    <w:p w14:paraId="136C1A4E" w14:textId="3DCDD589" w:rsidR="00846B75" w:rsidRPr="00EA171E" w:rsidRDefault="00846B75" w:rsidP="00846B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>FEDERACIJA BOSNE I HERCEGOVINE</w:t>
      </w:r>
    </w:p>
    <w:p w14:paraId="7D21BA79" w14:textId="65E6AD6E" w:rsidR="00846B75" w:rsidRPr="00EA171E" w:rsidRDefault="00846B75" w:rsidP="00846B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>TUZLANSKI KANTON</w:t>
      </w:r>
    </w:p>
    <w:p w14:paraId="37C30109" w14:textId="19914F18" w:rsidR="00846B75" w:rsidRPr="00EA171E" w:rsidRDefault="00846B75" w:rsidP="00846B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>JU ___________________________________</w:t>
      </w:r>
    </w:p>
    <w:p w14:paraId="34FED629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540BBAE2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58A63405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3AE046C1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34C584C9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573E58B1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69CDACA2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3E202752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49408228" w14:textId="73A34519" w:rsidR="00846B75" w:rsidRPr="00EA171E" w:rsidRDefault="00846B75" w:rsidP="00846B75">
      <w:pPr>
        <w:jc w:val="center"/>
        <w:rPr>
          <w:rFonts w:ascii="Times New Roman" w:hAnsi="Times New Roman" w:cs="Times New Roman"/>
          <w:sz w:val="48"/>
          <w:szCs w:val="48"/>
        </w:rPr>
      </w:pPr>
      <w:r w:rsidRPr="00EA171E">
        <w:rPr>
          <w:rFonts w:ascii="Times New Roman" w:hAnsi="Times New Roman" w:cs="Times New Roman"/>
          <w:sz w:val="48"/>
          <w:szCs w:val="48"/>
        </w:rPr>
        <w:t>PEDAGOŠKA EVIDENCIJA O UČINJENOJ LAKŠOJ/TEŽOJ POVREDI DISCIPLINE ILI UČINJENOM NASILJU</w:t>
      </w:r>
    </w:p>
    <w:p w14:paraId="0D9E3035" w14:textId="5298EE42" w:rsidR="005A619F" w:rsidRPr="00EA171E" w:rsidRDefault="005A619F" w:rsidP="005A619F">
      <w:pPr>
        <w:rPr>
          <w:rFonts w:ascii="Times New Roman" w:hAnsi="Times New Roman" w:cs="Times New Roman"/>
          <w:sz w:val="48"/>
          <w:szCs w:val="48"/>
        </w:rPr>
      </w:pPr>
      <w:r w:rsidRPr="00EA171E">
        <w:rPr>
          <w:rFonts w:ascii="Times New Roman" w:hAnsi="Times New Roman" w:cs="Times New Roman"/>
          <w:sz w:val="48"/>
          <w:szCs w:val="48"/>
        </w:rPr>
        <w:t xml:space="preserve">za </w:t>
      </w:r>
      <w:proofErr w:type="spellStart"/>
      <w:r w:rsidRPr="00EA171E">
        <w:rPr>
          <w:rFonts w:ascii="Times New Roman" w:hAnsi="Times New Roman" w:cs="Times New Roman"/>
          <w:sz w:val="48"/>
          <w:szCs w:val="48"/>
        </w:rPr>
        <w:t>učenika</w:t>
      </w:r>
      <w:proofErr w:type="spellEnd"/>
      <w:r w:rsidRPr="00EA171E">
        <w:rPr>
          <w:rFonts w:ascii="Times New Roman" w:hAnsi="Times New Roman" w:cs="Times New Roman"/>
          <w:sz w:val="48"/>
          <w:szCs w:val="48"/>
        </w:rPr>
        <w:t xml:space="preserve"> _____________________________________</w:t>
      </w:r>
    </w:p>
    <w:p w14:paraId="4247DEBD" w14:textId="77777777" w:rsidR="00846B75" w:rsidRPr="00EA171E" w:rsidRDefault="00846B75" w:rsidP="00846B75">
      <w:pPr>
        <w:rPr>
          <w:rFonts w:ascii="Times New Roman" w:hAnsi="Times New Roman" w:cs="Times New Roman"/>
        </w:rPr>
      </w:pPr>
    </w:p>
    <w:p w14:paraId="2E7200B4" w14:textId="77777777" w:rsidR="00846B75" w:rsidRPr="00EA171E" w:rsidRDefault="00846B75" w:rsidP="00846B75">
      <w:pPr>
        <w:rPr>
          <w:rFonts w:ascii="Times New Roman" w:hAnsi="Times New Roman" w:cs="Times New Roman"/>
        </w:rPr>
        <w:sectPr w:rsidR="00846B75" w:rsidRPr="00EA171E" w:rsidSect="00846B75">
          <w:footerReference w:type="default" r:id="rId8"/>
          <w:pgSz w:w="12240" w:h="15840"/>
          <w:pgMar w:top="1440" w:right="616" w:bottom="1440" w:left="567" w:header="720" w:footer="720" w:gutter="0"/>
          <w:cols w:space="720"/>
          <w:docGrid w:linePitch="360"/>
        </w:sect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579"/>
        <w:gridCol w:w="4079"/>
        <w:gridCol w:w="6378"/>
      </w:tblGrid>
      <w:tr w:rsidR="00EA171E" w:rsidRPr="00EA171E" w14:paraId="27B36C07" w14:textId="77777777" w:rsidTr="00846B75">
        <w:trPr>
          <w:trHeight w:val="99"/>
        </w:trPr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558DA2EB" w14:textId="4CB8BF0D" w:rsidR="00846B75" w:rsidRPr="00EA171E" w:rsidRDefault="00846B75" w:rsidP="00EA20EF">
            <w:pPr>
              <w:rPr>
                <w:rFonts w:ascii="Times New Roman" w:hAnsi="Times New Roman" w:cs="Times New Roman"/>
                <w:b/>
                <w:bCs/>
              </w:rPr>
            </w:pPr>
            <w:r w:rsidRPr="00EA171E">
              <w:rPr>
                <w:rFonts w:ascii="Times New Roman" w:hAnsi="Times New Roman" w:cs="Times New Roman"/>
                <w:b/>
                <w:bCs/>
              </w:rPr>
              <w:lastRenderedPageBreak/>
              <w:t>IME I PREZIME UČENIKA</w:t>
            </w:r>
          </w:p>
        </w:tc>
        <w:tc>
          <w:tcPr>
            <w:tcW w:w="10457" w:type="dxa"/>
            <w:gridSpan w:val="2"/>
            <w:vAlign w:val="center"/>
          </w:tcPr>
          <w:p w14:paraId="35AFF39A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3A2139CE" w14:textId="77777777" w:rsidR="00846B75" w:rsidRPr="00EA171E" w:rsidRDefault="00846B75" w:rsidP="00EA20E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A171E" w:rsidRPr="00EA171E" w14:paraId="6D3EF1D1" w14:textId="77777777" w:rsidTr="00846B75">
        <w:trPr>
          <w:trHeight w:val="99"/>
        </w:trPr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9441A5E" w14:textId="5412F75F" w:rsidR="00846B75" w:rsidRPr="00EA171E" w:rsidRDefault="005A619F" w:rsidP="005A6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71E">
              <w:rPr>
                <w:rFonts w:ascii="Times New Roman" w:hAnsi="Times New Roman" w:cs="Times New Roman"/>
                <w:b/>
                <w:bCs/>
              </w:rPr>
              <w:t>VRSTA NEPRIHVATLJIVOG PONAŠANJA</w:t>
            </w:r>
          </w:p>
        </w:tc>
        <w:tc>
          <w:tcPr>
            <w:tcW w:w="10457" w:type="dxa"/>
            <w:gridSpan w:val="2"/>
            <w:vAlign w:val="center"/>
          </w:tcPr>
          <w:p w14:paraId="34B4491D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0365A386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</w:tc>
      </w:tr>
      <w:tr w:rsidR="00EA171E" w:rsidRPr="00EA171E" w14:paraId="12A7B34B" w14:textId="77777777" w:rsidTr="00846B75">
        <w:trPr>
          <w:trHeight w:val="99"/>
        </w:trPr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2CFCA3A" w14:textId="77777777" w:rsidR="00846B75" w:rsidRPr="00EA171E" w:rsidRDefault="00846B75" w:rsidP="005A6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71E">
              <w:rPr>
                <w:rFonts w:ascii="Times New Roman" w:hAnsi="Times New Roman" w:cs="Times New Roman"/>
                <w:b/>
                <w:bCs/>
              </w:rPr>
              <w:t>IZREČENA ODGOJNO-DISCIPLINSKA MJERA</w:t>
            </w:r>
          </w:p>
        </w:tc>
        <w:tc>
          <w:tcPr>
            <w:tcW w:w="10457" w:type="dxa"/>
            <w:gridSpan w:val="2"/>
            <w:vAlign w:val="center"/>
          </w:tcPr>
          <w:p w14:paraId="188DCABF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</w:tc>
      </w:tr>
      <w:tr w:rsidR="00EA171E" w:rsidRPr="00EA171E" w14:paraId="0BF23761" w14:textId="77777777" w:rsidTr="005A619F">
        <w:trPr>
          <w:trHeight w:val="221"/>
        </w:trPr>
        <w:tc>
          <w:tcPr>
            <w:tcW w:w="6658" w:type="dxa"/>
            <w:gridSpan w:val="2"/>
            <w:shd w:val="clear" w:color="auto" w:fill="BFBFBF" w:themeFill="background1" w:themeFillShade="BF"/>
          </w:tcPr>
          <w:p w14:paraId="022507B2" w14:textId="77777777" w:rsidR="005A619F" w:rsidRPr="00EA171E" w:rsidRDefault="005A619F" w:rsidP="00EA2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71E">
              <w:rPr>
                <w:rFonts w:ascii="Times New Roman" w:hAnsi="Times New Roman" w:cs="Times New Roman"/>
                <w:b/>
                <w:bCs/>
              </w:rPr>
              <w:t>OPIS UČINJENOG NEPRIHVATLJIVOG OBLIKA PONAŠANJA</w:t>
            </w:r>
          </w:p>
        </w:tc>
        <w:tc>
          <w:tcPr>
            <w:tcW w:w="6378" w:type="dxa"/>
            <w:shd w:val="clear" w:color="auto" w:fill="BFBFBF" w:themeFill="background1" w:themeFillShade="BF"/>
          </w:tcPr>
          <w:p w14:paraId="61A4D7A8" w14:textId="77777777" w:rsidR="005A619F" w:rsidRPr="00EA171E" w:rsidRDefault="005A619F" w:rsidP="00EA2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71E">
              <w:rPr>
                <w:rFonts w:ascii="Times New Roman" w:hAnsi="Times New Roman" w:cs="Times New Roman"/>
                <w:b/>
                <w:bCs/>
              </w:rPr>
              <w:t>PLAN DODATNOG/INTENZIVNOG ODGOJNOG DJELOVANJA</w:t>
            </w:r>
          </w:p>
        </w:tc>
      </w:tr>
      <w:tr w:rsidR="00EA171E" w:rsidRPr="00EA171E" w14:paraId="27EAB1B0" w14:textId="77777777" w:rsidTr="005A619F">
        <w:trPr>
          <w:trHeight w:val="2191"/>
        </w:trPr>
        <w:tc>
          <w:tcPr>
            <w:tcW w:w="6658" w:type="dxa"/>
            <w:gridSpan w:val="2"/>
          </w:tcPr>
          <w:p w14:paraId="7ADEF99E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71B2EF7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48E5A15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2C6C01E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46925063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7622D2C2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30FC52CA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B00E207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4BEC0DC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39DA0A20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7CC33E3F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6937E1CF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1FDEA3D5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3B3FEFD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1EE1775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4AACACE2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D71373C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B60F088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2852C016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2E294D9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7EFC23ED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271BBF57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0F8EA446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7B6287D6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39EC835C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7D0622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395BD8F8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47CF5284" w14:textId="4590F90A" w:rsidR="005A619F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55CFD73F" w14:textId="77777777" w:rsidR="004226A8" w:rsidRDefault="004226A8" w:rsidP="00EA20EF">
            <w:pPr>
              <w:rPr>
                <w:rFonts w:ascii="Times New Roman" w:hAnsi="Times New Roman" w:cs="Times New Roman"/>
              </w:rPr>
            </w:pPr>
          </w:p>
          <w:p w14:paraId="7DCC0F5B" w14:textId="77777777" w:rsidR="004226A8" w:rsidRPr="00EA171E" w:rsidRDefault="004226A8" w:rsidP="00EA20EF">
            <w:pPr>
              <w:rPr>
                <w:rFonts w:ascii="Times New Roman" w:hAnsi="Times New Roman" w:cs="Times New Roman"/>
              </w:rPr>
            </w:pPr>
          </w:p>
          <w:p w14:paraId="30F87549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  <w:p w14:paraId="46B8503B" w14:textId="77777777" w:rsidR="005A619F" w:rsidRPr="00EA171E" w:rsidRDefault="005A619F" w:rsidP="00EA20EF">
            <w:pPr>
              <w:rPr>
                <w:rFonts w:ascii="Times New Roman" w:hAnsi="Times New Roman" w:cs="Times New Roman"/>
              </w:rPr>
            </w:pPr>
          </w:p>
        </w:tc>
      </w:tr>
      <w:tr w:rsidR="00EA171E" w:rsidRPr="00EA171E" w14:paraId="75DAF193" w14:textId="77777777" w:rsidTr="00846B75">
        <w:trPr>
          <w:trHeight w:val="385"/>
        </w:trPr>
        <w:tc>
          <w:tcPr>
            <w:tcW w:w="13036" w:type="dxa"/>
            <w:gridSpan w:val="3"/>
            <w:shd w:val="clear" w:color="auto" w:fill="BFBFBF" w:themeFill="background1" w:themeFillShade="BF"/>
            <w:vAlign w:val="center"/>
          </w:tcPr>
          <w:p w14:paraId="71AF8700" w14:textId="218170AB" w:rsidR="00846B75" w:rsidRPr="00EA171E" w:rsidRDefault="00846B75" w:rsidP="00EA2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71E">
              <w:rPr>
                <w:rFonts w:ascii="Times New Roman" w:hAnsi="Times New Roman" w:cs="Times New Roman"/>
                <w:b/>
                <w:bCs/>
              </w:rPr>
              <w:lastRenderedPageBreak/>
              <w:t>EVALUACIJA DODATNOG/</w:t>
            </w:r>
            <w:r w:rsidR="003B5103" w:rsidRPr="00EA171E">
              <w:rPr>
                <w:rFonts w:ascii="Times New Roman" w:hAnsi="Times New Roman" w:cs="Times New Roman"/>
                <w:b/>
                <w:bCs/>
              </w:rPr>
              <w:t>INTENZIVNOG</w:t>
            </w:r>
            <w:r w:rsidRPr="00EA171E">
              <w:rPr>
                <w:rFonts w:ascii="Times New Roman" w:hAnsi="Times New Roman" w:cs="Times New Roman"/>
                <w:b/>
                <w:bCs/>
              </w:rPr>
              <w:t xml:space="preserve"> ODGOJNOG RADA</w:t>
            </w:r>
          </w:p>
        </w:tc>
      </w:tr>
      <w:tr w:rsidR="00EA171E" w:rsidRPr="00EA171E" w14:paraId="72BDE1F9" w14:textId="77777777" w:rsidTr="00846B75">
        <w:trPr>
          <w:trHeight w:val="3164"/>
        </w:trPr>
        <w:tc>
          <w:tcPr>
            <w:tcW w:w="13036" w:type="dxa"/>
            <w:gridSpan w:val="3"/>
          </w:tcPr>
          <w:p w14:paraId="6B7287DD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23D3260B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7667381A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70E041EA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664DB39A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4DF0160D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0E8ADB46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000ACB26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3920258E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214D8DA2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6CDE40AF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17F477D2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209FEE1F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489F79DF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61C4902F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4E29FA4A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79348437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373F472F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119AACEB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  <w:p w14:paraId="75E87ADA" w14:textId="77777777" w:rsidR="00846B75" w:rsidRPr="00EA171E" w:rsidRDefault="00846B75" w:rsidP="00EA20EF">
            <w:pPr>
              <w:rPr>
                <w:rFonts w:ascii="Times New Roman" w:hAnsi="Times New Roman" w:cs="Times New Roman"/>
              </w:rPr>
            </w:pPr>
          </w:p>
        </w:tc>
      </w:tr>
    </w:tbl>
    <w:p w14:paraId="0F1C5222" w14:textId="77777777" w:rsidR="005A619F" w:rsidRPr="00EA171E" w:rsidRDefault="005A619F" w:rsidP="005A619F">
      <w:pPr>
        <w:rPr>
          <w:rFonts w:ascii="Times New Roman" w:hAnsi="Times New Roman" w:cs="Times New Roman"/>
          <w:b/>
          <w:bCs/>
          <w:sz w:val="24"/>
          <w:szCs w:val="24"/>
        </w:rPr>
        <w:sectPr w:rsidR="005A619F" w:rsidRPr="00EA171E" w:rsidSect="00846B75">
          <w:pgSz w:w="15840" w:h="12240" w:orient="landscape"/>
          <w:pgMar w:top="567" w:right="1440" w:bottom="284" w:left="1440" w:header="720" w:footer="720" w:gutter="0"/>
          <w:cols w:space="720"/>
          <w:docGrid w:linePitch="360"/>
        </w:sectPr>
      </w:pPr>
    </w:p>
    <w:p w14:paraId="2892F016" w14:textId="63CE7F1C" w:rsidR="005A619F" w:rsidRPr="00EA171E" w:rsidRDefault="005A619F" w:rsidP="005A619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17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 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realizaciji</w:t>
      </w:r>
      <w:proofErr w:type="spellEnd"/>
      <w:proofErr w:type="gram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plana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dodatnog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intenzivnog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odgojnog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rada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učestvovali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1E5B81F" w14:textId="2B63363A" w:rsidR="005A619F" w:rsidRPr="00EA171E" w:rsidRDefault="004B6458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roditelj</w:t>
      </w:r>
      <w:proofErr w:type="spellEnd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F0CD49" w14:textId="03B80543" w:rsidR="005A619F" w:rsidRPr="00EA171E" w:rsidRDefault="004B6458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razrednik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1FD6B2" w14:textId="164CF569" w:rsidR="005A619F" w:rsidRPr="00EA171E" w:rsidRDefault="004B6458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pedagog </w:t>
      </w:r>
    </w:p>
    <w:p w14:paraId="75324D40" w14:textId="6417CE35" w:rsidR="00433F3A" w:rsidRPr="00EA171E" w:rsidRDefault="00433F3A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defektolog</w:t>
      </w:r>
      <w:proofErr w:type="spellEnd"/>
    </w:p>
    <w:p w14:paraId="6C087C61" w14:textId="224ABBC2" w:rsidR="005A619F" w:rsidRPr="00EA171E" w:rsidRDefault="004B6458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direktor </w:t>
      </w:r>
    </w:p>
    <w:p w14:paraId="45F4E1F4" w14:textId="78E07949" w:rsidR="005A619F" w:rsidRPr="00EA171E" w:rsidRDefault="004B6458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>ocijalne</w:t>
      </w:r>
      <w:proofErr w:type="spellEnd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D58" w:rsidRPr="00EA171E">
        <w:rPr>
          <w:rFonts w:ascii="Times New Roman" w:hAnsi="Times New Roman" w:cs="Times New Roman"/>
          <w:b/>
          <w:bCs/>
          <w:sz w:val="24"/>
          <w:szCs w:val="24"/>
        </w:rPr>
        <w:t>ustanove</w:t>
      </w:r>
      <w:proofErr w:type="spellEnd"/>
      <w:r w:rsidR="009D7D58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>odgojni</w:t>
      </w:r>
      <w:proofErr w:type="spellEnd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D58" w:rsidRPr="00EA171E">
        <w:rPr>
          <w:rFonts w:ascii="Times New Roman" w:hAnsi="Times New Roman" w:cs="Times New Roman"/>
          <w:b/>
          <w:bCs/>
          <w:sz w:val="24"/>
          <w:szCs w:val="24"/>
        </w:rPr>
        <w:t>centri</w:t>
      </w:r>
      <w:proofErr w:type="spellEnd"/>
      <w:r w:rsidR="009D7D58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>druge</w:t>
      </w:r>
      <w:proofErr w:type="spellEnd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>institucije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</w:t>
      </w:r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EA171E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4C87A8B5" w14:textId="080A9F43" w:rsidR="005A619F" w:rsidRPr="00EA171E" w:rsidRDefault="004B6458" w:rsidP="005A6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  <w:sectPr w:rsidR="005A619F" w:rsidRPr="00EA171E" w:rsidSect="005A619F">
          <w:type w:val="continuous"/>
          <w:pgSz w:w="15840" w:h="12240" w:orient="landscape"/>
          <w:pgMar w:top="567" w:right="1440" w:bottom="284" w:left="1440" w:header="720" w:footer="720" w:gutter="0"/>
          <w:cols w:space="720"/>
          <w:docGrid w:linePitch="360"/>
        </w:sectPr>
      </w:pP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drugi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4"/>
          <w:szCs w:val="24"/>
        </w:rPr>
        <w:t>odgojni</w:t>
      </w:r>
      <w:proofErr w:type="spellEnd"/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33F3A" w:rsidRPr="00EA171E">
        <w:rPr>
          <w:rFonts w:ascii="Times New Roman" w:hAnsi="Times New Roman" w:cs="Times New Roman"/>
          <w:b/>
          <w:bCs/>
          <w:sz w:val="24"/>
          <w:szCs w:val="24"/>
        </w:rPr>
        <w:t>faktori</w:t>
      </w:r>
      <w:proofErr w:type="spellEnd"/>
      <w:r w:rsidR="005A619F"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</w:t>
      </w:r>
      <w:r w:rsidR="009D7D58" w:rsidRPr="00EA171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5A619F" w:rsidRPr="00EA171E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BE5C040" w14:textId="77777777" w:rsidR="005A619F" w:rsidRPr="00EA171E" w:rsidRDefault="005A619F" w:rsidP="00B26D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21D76" w14:textId="77777777" w:rsidR="005A619F" w:rsidRPr="00EA171E" w:rsidRDefault="005A619F" w:rsidP="00B26DA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5A619F" w:rsidRPr="00EA171E" w:rsidSect="005A619F">
          <w:type w:val="continuous"/>
          <w:pgSz w:w="15840" w:h="12240" w:orient="landscape"/>
          <w:pgMar w:top="567" w:right="1440" w:bottom="284" w:left="1440" w:header="720" w:footer="720" w:gutter="0"/>
          <w:cols w:space="720"/>
          <w:docGrid w:linePitch="360"/>
        </w:sectPr>
      </w:pPr>
    </w:p>
    <w:p w14:paraId="793A32B4" w14:textId="5B2837AC" w:rsidR="00B26DA9" w:rsidRPr="00EA171E" w:rsidRDefault="003B5103" w:rsidP="00B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DATUM _________________                                   </w:t>
      </w:r>
      <w:r w:rsidR="00B275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EA17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26DA9" w:rsidRPr="00EA171E">
        <w:rPr>
          <w:rFonts w:ascii="Times New Roman" w:hAnsi="Times New Roman" w:cs="Times New Roman"/>
          <w:b/>
          <w:bCs/>
          <w:sz w:val="24"/>
          <w:szCs w:val="24"/>
        </w:rPr>
        <w:t>RAZREDNIK/CA _________________________</w:t>
      </w:r>
    </w:p>
    <w:p w14:paraId="5D385295" w14:textId="55ECDDB4" w:rsidR="00B26DA9" w:rsidRPr="00EA171E" w:rsidRDefault="00B26DA9" w:rsidP="00B26DA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A171E">
        <w:rPr>
          <w:rFonts w:ascii="Times New Roman" w:hAnsi="Times New Roman" w:cs="Times New Roman"/>
          <w:b/>
          <w:bCs/>
          <w:sz w:val="24"/>
          <w:szCs w:val="24"/>
        </w:rPr>
        <w:t>DIREKTOR/CA __________________________</w:t>
      </w:r>
    </w:p>
    <w:p w14:paraId="38016599" w14:textId="331D9C49" w:rsidR="00B26DA9" w:rsidRPr="00EA171E" w:rsidRDefault="00B26DA9" w:rsidP="00B26DA9">
      <w:pPr>
        <w:tabs>
          <w:tab w:val="center" w:pos="6480"/>
        </w:tabs>
        <w:rPr>
          <w:rFonts w:ascii="Times New Roman" w:hAnsi="Times New Roman" w:cs="Times New Roman"/>
          <w:sz w:val="24"/>
          <w:szCs w:val="24"/>
        </w:rPr>
        <w:sectPr w:rsidR="00B26DA9" w:rsidRPr="00EA171E" w:rsidSect="005A619F">
          <w:type w:val="continuous"/>
          <w:pgSz w:w="15840" w:h="12240" w:orient="landscape"/>
          <w:pgMar w:top="567" w:right="1440" w:bottom="284" w:left="1440" w:header="720" w:footer="720" w:gutter="0"/>
          <w:cols w:space="720"/>
          <w:docGrid w:linePitch="360"/>
        </w:sectPr>
      </w:pPr>
    </w:p>
    <w:p w14:paraId="764BD094" w14:textId="3FC3CDAD" w:rsidR="00846B75" w:rsidRPr="00EA171E" w:rsidRDefault="00846B75" w:rsidP="005A61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171E">
        <w:rPr>
          <w:rFonts w:ascii="Times New Roman" w:hAnsi="Times New Roman" w:cs="Times New Roman"/>
          <w:b/>
          <w:bCs/>
          <w:sz w:val="32"/>
          <w:szCs w:val="32"/>
        </w:rPr>
        <w:lastRenderedPageBreak/>
        <w:t>UPUTSTVO ZA PROVOĐENJE DODATNOG/INTENZIVNOG ODGOJNOG RADA</w:t>
      </w:r>
    </w:p>
    <w:p w14:paraId="730FB43B" w14:textId="77777777" w:rsidR="008A679E" w:rsidRPr="00EA171E" w:rsidRDefault="008A679E" w:rsidP="008A679E">
      <w:pPr>
        <w:ind w:firstLine="720"/>
        <w:jc w:val="both"/>
        <w:rPr>
          <w:rFonts w:ascii="Times New Roman" w:hAnsi="Times New Roman" w:cs="Times New Roman"/>
        </w:rPr>
      </w:pPr>
    </w:p>
    <w:p w14:paraId="31303840" w14:textId="1FD53D0C" w:rsidR="00433F3A" w:rsidRPr="00EA171E" w:rsidRDefault="00433F3A" w:rsidP="00370FC1">
      <w:pPr>
        <w:ind w:left="284" w:right="757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171E">
        <w:rPr>
          <w:rFonts w:ascii="Times New Roman" w:hAnsi="Times New Roman" w:cs="Times New Roman"/>
          <w:sz w:val="20"/>
          <w:szCs w:val="20"/>
        </w:rPr>
        <w:t xml:space="preserve">Pod </w:t>
      </w:r>
      <w:proofErr w:type="spellStart"/>
      <w:r w:rsidRPr="00EA171E">
        <w:rPr>
          <w:rFonts w:ascii="Times New Roman" w:hAnsi="Times New Roman" w:cs="Times New Roman"/>
          <w:b/>
          <w:bCs/>
          <w:sz w:val="20"/>
          <w:szCs w:val="20"/>
        </w:rPr>
        <w:t>neprihvatljivim</w:t>
      </w:r>
      <w:proofErr w:type="spellEnd"/>
      <w:r w:rsidRPr="00EA17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0"/>
          <w:szCs w:val="20"/>
        </w:rPr>
        <w:t>ponašanjima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smatraju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se</w:t>
      </w:r>
      <w:r w:rsidR="008A679E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sve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lakše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 xml:space="preserve"> </w:t>
      </w:r>
      <w:r w:rsidR="00B275A9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B275A9">
        <w:rPr>
          <w:rFonts w:ascii="Times New Roman" w:hAnsi="Times New Roman" w:cs="Times New Roman"/>
          <w:sz w:val="20"/>
          <w:szCs w:val="20"/>
        </w:rPr>
        <w:t>teže</w:t>
      </w:r>
      <w:proofErr w:type="spellEnd"/>
      <w:r w:rsidR="00B275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75A9">
        <w:rPr>
          <w:rFonts w:ascii="Times New Roman" w:hAnsi="Times New Roman" w:cs="Times New Roman"/>
          <w:sz w:val="20"/>
          <w:szCs w:val="20"/>
        </w:rPr>
        <w:t>povrede</w:t>
      </w:r>
      <w:proofErr w:type="spellEnd"/>
      <w:r w:rsidR="00B275A9">
        <w:rPr>
          <w:rFonts w:ascii="Times New Roman" w:hAnsi="Times New Roman" w:cs="Times New Roman"/>
          <w:sz w:val="20"/>
          <w:szCs w:val="20"/>
        </w:rPr>
        <w:t xml:space="preserve"> </w:t>
      </w:r>
      <w:r w:rsidR="008A679E" w:rsidRPr="00EA171E">
        <w:rPr>
          <w:rFonts w:ascii="Times New Roman" w:hAnsi="Times New Roman" w:cs="Times New Roman"/>
          <w:sz w:val="20"/>
          <w:szCs w:val="20"/>
        </w:rPr>
        <w:t xml:space="preserve">discipline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propisane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75A9">
        <w:rPr>
          <w:rFonts w:ascii="Times New Roman" w:hAnsi="Times New Roman" w:cs="Times New Roman"/>
          <w:sz w:val="20"/>
          <w:szCs w:val="20"/>
        </w:rPr>
        <w:t>odredbama</w:t>
      </w:r>
      <w:proofErr w:type="spellEnd"/>
      <w:r w:rsidR="00B275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Pravilnika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disciplinskoj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odgovornosti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679E"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="00B275A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B275A9">
        <w:rPr>
          <w:rFonts w:ascii="Times New Roman" w:hAnsi="Times New Roman" w:cs="Times New Roman"/>
          <w:sz w:val="20"/>
          <w:szCs w:val="20"/>
        </w:rPr>
        <w:t>osnovnoj</w:t>
      </w:r>
      <w:proofErr w:type="spellEnd"/>
      <w:r w:rsidR="00B275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75A9">
        <w:rPr>
          <w:rFonts w:ascii="Times New Roman" w:hAnsi="Times New Roman" w:cs="Times New Roman"/>
          <w:sz w:val="20"/>
          <w:szCs w:val="20"/>
        </w:rPr>
        <w:t>školi</w:t>
      </w:r>
      <w:proofErr w:type="spellEnd"/>
      <w:r w:rsidR="008A679E" w:rsidRPr="00EA171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1A8C8A2F" w14:textId="77777777" w:rsidR="009D7D58" w:rsidRPr="00EA171E" w:rsidRDefault="009D7D58" w:rsidP="00370FC1">
      <w:pPr>
        <w:ind w:left="567" w:firstLine="633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9D7D58" w:rsidRPr="00EA171E" w:rsidSect="009D7D58">
          <w:pgSz w:w="12240" w:h="15840"/>
          <w:pgMar w:top="1440" w:right="284" w:bottom="1440" w:left="567" w:header="720" w:footer="720" w:gutter="0"/>
          <w:cols w:space="720"/>
          <w:docGrid w:linePitch="360"/>
        </w:sectPr>
      </w:pPr>
    </w:p>
    <w:p w14:paraId="544359B6" w14:textId="46511F72" w:rsidR="00B26DA9" w:rsidRPr="00EA171E" w:rsidRDefault="00B26DA9" w:rsidP="00370FC1">
      <w:pPr>
        <w:ind w:left="284" w:right="656" w:firstLine="20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b/>
          <w:bCs/>
          <w:sz w:val="20"/>
          <w:szCs w:val="20"/>
        </w:rPr>
        <w:lastRenderedPageBreak/>
        <w:t>Dodatni</w:t>
      </w:r>
      <w:proofErr w:type="spellEnd"/>
      <w:r w:rsidRPr="00EA17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0"/>
          <w:szCs w:val="20"/>
        </w:rPr>
        <w:t>pedagoški</w:t>
      </w:r>
      <w:proofErr w:type="spellEnd"/>
      <w:r w:rsidRPr="00EA171E">
        <w:rPr>
          <w:rFonts w:ascii="Times New Roman" w:hAnsi="Times New Roman" w:cs="Times New Roman"/>
          <w:b/>
          <w:bCs/>
          <w:sz w:val="20"/>
          <w:szCs w:val="20"/>
        </w:rPr>
        <w:t xml:space="preserve"> rad</w:t>
      </w:r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realizuje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učenicima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počinili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laku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povredu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discipline. On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može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sadržavati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neke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sljedećih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pedagoških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5B68" w:rsidRPr="00EA171E">
        <w:rPr>
          <w:rFonts w:ascii="Times New Roman" w:hAnsi="Times New Roman" w:cs="Times New Roman"/>
          <w:sz w:val="20"/>
          <w:szCs w:val="20"/>
        </w:rPr>
        <w:t>aktivnosti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8C90C16" w14:textId="39A825B2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razgovarati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učenikom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okolnostima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razlozima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učinjenog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E17EB0" w14:textId="158910EB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objasniti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štetnost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posljedice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kojeg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počinio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C5DF7B" w14:textId="3C9FD485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savjetovati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najčinima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promjene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nepoželjnog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neki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oblika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ispravnog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prohvatljivog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1B5EB4" w14:textId="64B36F6B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ukazati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emotivnu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moralnu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suprotnost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učinjenog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učekivanim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osjećanjima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vrjednostima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uvjerenjima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0D043E" w14:textId="0D37B03F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afirmisati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osjećaj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vlastitih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obaveza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dužnosti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društvene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odgovornosti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68AB19" w14:textId="4B4DAB5E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prepoznati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pohvaljivati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prihvatljive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postupke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uzorna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prisutni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DA7431" w14:textId="0142AB57" w:rsidR="009C5B68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ohrabrivati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uvjeravati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njegove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snage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6E301C" w14:textId="318658AF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uvježbanje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postupaka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kroz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davanje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konkretnih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zadataka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samostalan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rad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s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ciljem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razvijanja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pozitivnih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navika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što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socijalne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školi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porodici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kulturnim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ustanovama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među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vršnjacima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starijim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osobama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itd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zatim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navike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odnos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učenju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disciplini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odgovornom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postupanju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dužnostima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obavezama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higijenskim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zdravstvenim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postupcima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inicijativnost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samostalnost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saradnja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tačnost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marljivost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upornost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dosljednost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ekonomičnost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itd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>)</w:t>
      </w:r>
    </w:p>
    <w:p w14:paraId="4728A5B6" w14:textId="4C88249D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redovno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praćenje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redovno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izvještavanje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razrednika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roditelja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drugog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zakonskog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zastupnika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strane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provođenju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konkretnih</w:t>
      </w:r>
      <w:proofErr w:type="spellEnd"/>
      <w:r w:rsidR="00B26DA9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6DA9" w:rsidRPr="00EA171E">
        <w:rPr>
          <w:rFonts w:ascii="Times New Roman" w:hAnsi="Times New Roman" w:cs="Times New Roman"/>
          <w:sz w:val="20"/>
          <w:szCs w:val="20"/>
        </w:rPr>
        <w:t>zadataka</w:t>
      </w:r>
      <w:proofErr w:type="spellEnd"/>
      <w:r w:rsidR="00B26DA9"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934742" w14:textId="30532BAB" w:rsidR="003B5103" w:rsidRPr="00EA171E" w:rsidRDefault="0036336E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r w:rsidR="009C5B68" w:rsidRPr="00EA171E">
        <w:rPr>
          <w:rFonts w:ascii="Times New Roman" w:hAnsi="Times New Roman" w:cs="Times New Roman"/>
          <w:sz w:val="20"/>
          <w:szCs w:val="20"/>
        </w:rPr>
        <w:t>i</w:t>
      </w:r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ostale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odgojne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postupk</w:t>
      </w:r>
      <w:proofErr w:type="spellEnd"/>
      <w:r w:rsidR="009C5B68"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9C5B68" w:rsidRPr="00EA171E">
        <w:rPr>
          <w:rFonts w:ascii="Times New Roman" w:hAnsi="Times New Roman" w:cs="Times New Roman"/>
          <w:sz w:val="20"/>
          <w:szCs w:val="20"/>
        </w:rPr>
        <w:t>aktivnosti</w:t>
      </w:r>
      <w:proofErr w:type="spellEnd"/>
      <w:r w:rsidR="009C5B68" w:rsidRPr="00EA171E">
        <w:rPr>
          <w:rFonts w:ascii="Times New Roman" w:hAnsi="Times New Roman" w:cs="Times New Roman"/>
          <w:sz w:val="20"/>
          <w:szCs w:val="20"/>
        </w:rPr>
        <w:t xml:space="preserve"> </w:t>
      </w:r>
      <w:r w:rsidR="003B5103" w:rsidRPr="00EA171E">
        <w:rPr>
          <w:rFonts w:ascii="Times New Roman" w:hAnsi="Times New Roman" w:cs="Times New Roman"/>
          <w:sz w:val="20"/>
          <w:szCs w:val="20"/>
        </w:rPr>
        <w:t xml:space="preserve">e za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procijeni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da bi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mogli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pozitivno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uticati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ponašanje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20D125" w14:textId="36BF2305" w:rsidR="00B26DA9" w:rsidRPr="00EA171E" w:rsidRDefault="00B26DA9" w:rsidP="00370FC1">
      <w:pPr>
        <w:ind w:left="284" w:right="656" w:firstLine="34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b/>
          <w:bCs/>
          <w:sz w:val="20"/>
          <w:szCs w:val="20"/>
        </w:rPr>
        <w:lastRenderedPageBreak/>
        <w:t>Intenzivni</w:t>
      </w:r>
      <w:proofErr w:type="spellEnd"/>
      <w:r w:rsidRPr="00EA17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b/>
          <w:bCs/>
          <w:sz w:val="20"/>
          <w:szCs w:val="20"/>
        </w:rPr>
        <w:t>odgojni</w:t>
      </w:r>
      <w:proofErr w:type="spellEnd"/>
      <w:r w:rsidRPr="00EA171E">
        <w:rPr>
          <w:rFonts w:ascii="Times New Roman" w:hAnsi="Times New Roman" w:cs="Times New Roman"/>
          <w:b/>
          <w:bCs/>
          <w:sz w:val="20"/>
          <w:szCs w:val="20"/>
        </w:rPr>
        <w:t xml:space="preserve"> rad</w:t>
      </w:r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djetetom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realizuje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učenicima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5B68" w:rsidRPr="00EA171E">
        <w:rPr>
          <w:rFonts w:ascii="Times New Roman" w:hAnsi="Times New Roman" w:cs="Times New Roman"/>
          <w:sz w:val="20"/>
          <w:szCs w:val="20"/>
        </w:rPr>
        <w:t>u</w:t>
      </w:r>
      <w:r w:rsidR="003B5103" w:rsidRPr="00EA171E">
        <w:rPr>
          <w:rFonts w:ascii="Times New Roman" w:hAnsi="Times New Roman" w:cs="Times New Roman"/>
          <w:sz w:val="20"/>
          <w:szCs w:val="20"/>
        </w:rPr>
        <w:t>činili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tešku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povredu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discipline. P</w:t>
      </w:r>
      <w:r w:rsidRPr="00EA171E">
        <w:rPr>
          <w:rFonts w:ascii="Times New Roman" w:hAnsi="Times New Roman" w:cs="Times New Roman"/>
          <w:sz w:val="20"/>
          <w:szCs w:val="20"/>
        </w:rPr>
        <w:t xml:space="preserve">ored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odgojnih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postupaka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predviđenih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dodatnim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odgojnim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radom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intenzivni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odgojni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rad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može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5B68" w:rsidRPr="00EA171E">
        <w:rPr>
          <w:rFonts w:ascii="Times New Roman" w:hAnsi="Times New Roman" w:cs="Times New Roman"/>
          <w:sz w:val="20"/>
          <w:szCs w:val="20"/>
        </w:rPr>
        <w:t>sadržavati</w:t>
      </w:r>
      <w:proofErr w:type="spellEnd"/>
      <w:r w:rsidR="009C5B68" w:rsidRPr="00EA171E">
        <w:rPr>
          <w:rFonts w:ascii="Times New Roman" w:hAnsi="Times New Roman" w:cs="Times New Roman"/>
          <w:sz w:val="20"/>
          <w:szCs w:val="20"/>
        </w:rPr>
        <w:t xml:space="preserve"> o</w:t>
      </w:r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primjenu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nekih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sljedećih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0FC1" w:rsidRPr="00EA171E">
        <w:rPr>
          <w:rFonts w:ascii="Times New Roman" w:hAnsi="Times New Roman" w:cs="Times New Roman"/>
          <w:sz w:val="20"/>
          <w:szCs w:val="20"/>
        </w:rPr>
        <w:t>pedagoških</w:t>
      </w:r>
      <w:proofErr w:type="spellEnd"/>
      <w:r w:rsidR="00370FC1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0FC1" w:rsidRPr="00EA171E">
        <w:rPr>
          <w:rFonts w:ascii="Times New Roman" w:hAnsi="Times New Roman" w:cs="Times New Roman"/>
          <w:sz w:val="20"/>
          <w:szCs w:val="20"/>
        </w:rPr>
        <w:t>aktivnosti</w:t>
      </w:r>
      <w:proofErr w:type="spellEnd"/>
      <w:r w:rsidR="00370FC1" w:rsidRPr="00EA171E">
        <w:rPr>
          <w:rFonts w:ascii="Times New Roman" w:hAnsi="Times New Roman" w:cs="Times New Roman"/>
          <w:sz w:val="20"/>
          <w:szCs w:val="20"/>
        </w:rPr>
        <w:t>:</w:t>
      </w:r>
    </w:p>
    <w:p w14:paraId="1804392F" w14:textId="3ACDCE57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stalni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nadzor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kontrola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strane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roditelja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nastavnog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osoblja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drugih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učesnika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intenzivnog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odgojnog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127126" w14:textId="179116DC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odvikavanje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od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nepoželjnih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kroz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stalno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uvježbavanje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novih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poželjnih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postupaka</w:t>
      </w:r>
      <w:proofErr w:type="spellEnd"/>
    </w:p>
    <w:p w14:paraId="5F8BBE08" w14:textId="5BA6C905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preusmjeravanje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pravcu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postupaka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zasnovanih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zdravim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motivima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interesovanjima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djeteta</w:t>
      </w:r>
      <w:proofErr w:type="spellEnd"/>
      <w:r w:rsidR="00F83E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6233C" w14:textId="07E8C2E4" w:rsidR="00B26DA9" w:rsidRPr="00EA171E" w:rsidRDefault="0036336E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srazvijanje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novih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r w:rsidR="00EA7089" w:rsidRPr="00EA171E">
        <w:rPr>
          <w:rFonts w:ascii="Times New Roman" w:hAnsi="Times New Roman" w:cs="Times New Roman"/>
          <w:sz w:val="20"/>
          <w:szCs w:val="20"/>
        </w:rPr>
        <w:t xml:space="preserve"> socio-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emocionalnih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odnosa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drugim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učenicima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kroz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premiještanje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drugo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odjeljenje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drugu</w:t>
      </w:r>
      <w:proofErr w:type="spellEnd"/>
      <w:r w:rsidR="00EA7089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089" w:rsidRPr="00EA171E">
        <w:rPr>
          <w:rFonts w:ascii="Times New Roman" w:hAnsi="Times New Roman" w:cs="Times New Roman"/>
          <w:sz w:val="20"/>
          <w:szCs w:val="20"/>
        </w:rPr>
        <w:t>školu</w:t>
      </w:r>
      <w:proofErr w:type="spellEnd"/>
    </w:p>
    <w:p w14:paraId="79825E9B" w14:textId="140EC4CA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preodgajanje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ličnosti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specifičnim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radom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kroz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odgojne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postupke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provode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specijaliziranim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ustanovama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što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odgojni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centri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socijalne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ustanove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zdravstvene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ustanove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slično</w:t>
      </w:r>
      <w:proofErr w:type="spellEnd"/>
    </w:p>
    <w:p w14:paraId="197447CA" w14:textId="6AE27957" w:rsidR="00B26DA9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obavezivanje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društveno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korisni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rad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što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je: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pripremanje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realizacija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radionice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učenike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teme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predmet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disciplinske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mjere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učešće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humanitarnim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aktivnostima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školi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rad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ekološkim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akcijama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učešće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grupnim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učeničkim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radnim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aktivnostima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slično</w:t>
      </w:r>
      <w:proofErr w:type="spellEnd"/>
    </w:p>
    <w:p w14:paraId="7D34A60C" w14:textId="32C076A7" w:rsidR="009C5B68" w:rsidRPr="00EA171E" w:rsidRDefault="00EA7089" w:rsidP="00370FC1">
      <w:pPr>
        <w:pStyle w:val="ListParagraph"/>
        <w:numPr>
          <w:ilvl w:val="1"/>
          <w:numId w:val="1"/>
        </w:numPr>
        <w:ind w:left="851" w:right="65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171E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A171E">
        <w:rPr>
          <w:rFonts w:ascii="Times New Roman" w:hAnsi="Times New Roman" w:cs="Times New Roman"/>
          <w:sz w:val="20"/>
          <w:szCs w:val="20"/>
        </w:rPr>
        <w:t>ostale</w:t>
      </w:r>
      <w:proofErr w:type="spellEnd"/>
      <w:r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odgojne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postupke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tim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izradu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intenzivnog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odgojnog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djelovanja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procijeni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može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pomoći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popravljanju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ponašanja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5103" w:rsidRPr="00EA171E">
        <w:rPr>
          <w:rFonts w:ascii="Times New Roman" w:hAnsi="Times New Roman" w:cs="Times New Roman"/>
          <w:sz w:val="20"/>
          <w:szCs w:val="20"/>
        </w:rPr>
        <w:t>djeteta</w:t>
      </w:r>
      <w:proofErr w:type="spellEnd"/>
      <w:r w:rsidR="003B5103" w:rsidRPr="00EA171E">
        <w:rPr>
          <w:rFonts w:ascii="Times New Roman" w:hAnsi="Times New Roman" w:cs="Times New Roman"/>
          <w:sz w:val="20"/>
          <w:szCs w:val="20"/>
        </w:rPr>
        <w:t>.</w:t>
      </w:r>
    </w:p>
    <w:p w14:paraId="3D39C033" w14:textId="77777777" w:rsidR="009D7D58" w:rsidRPr="00EA171E" w:rsidRDefault="009D7D58" w:rsidP="00370FC1">
      <w:pPr>
        <w:pStyle w:val="ListParagraph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7197AAF9" w14:textId="77777777" w:rsidR="009D7D58" w:rsidRPr="00EA171E" w:rsidRDefault="009D7D58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C9DF36F" w14:textId="77777777" w:rsidR="009D7D58" w:rsidRPr="00EA171E" w:rsidRDefault="009D7D58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  <w:sectPr w:rsidR="009D7D58" w:rsidRPr="00EA171E" w:rsidSect="00370FC1">
          <w:type w:val="continuous"/>
          <w:pgSz w:w="12240" w:h="15840"/>
          <w:pgMar w:top="1440" w:right="284" w:bottom="1440" w:left="567" w:header="720" w:footer="720" w:gutter="0"/>
          <w:cols w:num="2" w:space="49"/>
          <w:docGrid w:linePitch="360"/>
        </w:sectPr>
      </w:pPr>
    </w:p>
    <w:p w14:paraId="7B889718" w14:textId="77777777" w:rsidR="009C5B68" w:rsidRPr="00EA171E" w:rsidRDefault="009C5B68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205E071" w14:textId="471B8CED" w:rsidR="00B26DA9" w:rsidRDefault="00B26DA9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A171E">
        <w:rPr>
          <w:rFonts w:ascii="Times New Roman" w:hAnsi="Times New Roman" w:cs="Times New Roman"/>
          <w:sz w:val="20"/>
          <w:szCs w:val="20"/>
        </w:rPr>
        <w:t xml:space="preserve">PROCESS DODATNOG I INTENZIVNOG PEDAGOŠKOG RADA OKONČAVA SE ZAJEDNOČKOM </w:t>
      </w:r>
      <w:r w:rsidRPr="00EA171E">
        <w:rPr>
          <w:rFonts w:ascii="Times New Roman" w:hAnsi="Times New Roman" w:cs="Times New Roman"/>
          <w:b/>
          <w:bCs/>
          <w:sz w:val="20"/>
          <w:szCs w:val="20"/>
        </w:rPr>
        <w:t>EVALUACIJOM</w:t>
      </w:r>
      <w:r w:rsidRPr="00EA171E">
        <w:rPr>
          <w:rFonts w:ascii="Times New Roman" w:hAnsi="Times New Roman" w:cs="Times New Roman"/>
          <w:sz w:val="20"/>
          <w:szCs w:val="20"/>
        </w:rPr>
        <w:t xml:space="preserve"> REZULTATA SVIH AKTERA UKLJUČENIH NJEGOVO SPROVOĐENJE (RAZREDNIK, UČENIK, RODITELJI I DRUGI), TE POPUNJAVANJEM PEDAGOŠKE EVIDENCIJE KOJU VODI RAZRED</w:t>
      </w:r>
      <w:r w:rsidR="009C5B68" w:rsidRPr="00EA171E">
        <w:rPr>
          <w:rFonts w:ascii="Times New Roman" w:hAnsi="Times New Roman" w:cs="Times New Roman"/>
          <w:sz w:val="20"/>
          <w:szCs w:val="20"/>
        </w:rPr>
        <w:t>NIK</w:t>
      </w:r>
      <w:r w:rsidR="008A679E" w:rsidRPr="00EA171E">
        <w:rPr>
          <w:rFonts w:ascii="Times New Roman" w:hAnsi="Times New Roman" w:cs="Times New Roman"/>
          <w:sz w:val="20"/>
          <w:szCs w:val="20"/>
        </w:rPr>
        <w:t>.</w:t>
      </w:r>
    </w:p>
    <w:p w14:paraId="187621F4" w14:textId="77777777" w:rsidR="004226A8" w:rsidRDefault="004226A8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70145EA" w14:textId="77777777" w:rsidR="004226A8" w:rsidRDefault="004226A8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56E3E54B" w14:textId="77777777" w:rsidR="004226A8" w:rsidRPr="00EA171E" w:rsidRDefault="004226A8" w:rsidP="00370FC1">
      <w:pPr>
        <w:pStyle w:val="ListParagraph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88F753F" w14:textId="4C8E77DC" w:rsidR="009D7D58" w:rsidRPr="00EA171E" w:rsidRDefault="009D7D58" w:rsidP="009D7D58">
      <w:pPr>
        <w:spacing w:before="71"/>
        <w:ind w:right="411"/>
        <w:jc w:val="right"/>
        <w:rPr>
          <w:rFonts w:ascii="Times New Roman" w:hAnsi="Times New Roman" w:cs="Times New Roman"/>
        </w:rPr>
      </w:pPr>
      <w:proofErr w:type="spellStart"/>
      <w:r w:rsidRPr="00EA171E">
        <w:rPr>
          <w:rFonts w:ascii="Times New Roman" w:hAnsi="Times New Roman" w:cs="Times New Roman"/>
        </w:rPr>
        <w:lastRenderedPageBreak/>
        <w:t>Obrazac</w:t>
      </w:r>
      <w:proofErr w:type="spellEnd"/>
      <w:r w:rsidRPr="00EA171E">
        <w:rPr>
          <w:rFonts w:ascii="Times New Roman" w:hAnsi="Times New Roman" w:cs="Times New Roman"/>
          <w:spacing w:val="-1"/>
        </w:rPr>
        <w:t xml:space="preserve"> </w:t>
      </w:r>
      <w:r w:rsidRPr="00EA171E">
        <w:rPr>
          <w:rFonts w:ascii="Times New Roman" w:hAnsi="Times New Roman" w:cs="Times New Roman"/>
        </w:rPr>
        <w:t>br.2</w:t>
      </w:r>
    </w:p>
    <w:p w14:paraId="4291DDDC" w14:textId="32D42052" w:rsidR="009D7D58" w:rsidRPr="00B275A9" w:rsidRDefault="009D7D58" w:rsidP="009D7D58">
      <w:pPr>
        <w:tabs>
          <w:tab w:val="left" w:pos="3484"/>
        </w:tabs>
        <w:spacing w:before="122"/>
        <w:ind w:left="216"/>
        <w:rPr>
          <w:rFonts w:ascii="Times New Roman" w:hAnsi="Times New Roman" w:cs="Times New Roman"/>
        </w:rPr>
      </w:pPr>
      <w:proofErr w:type="gramStart"/>
      <w:r w:rsidRPr="00EA171E">
        <w:rPr>
          <w:rFonts w:ascii="Times New Roman" w:hAnsi="Times New Roman" w:cs="Times New Roman"/>
        </w:rPr>
        <w:t xml:space="preserve">JU </w:t>
      </w:r>
      <w:r w:rsidRPr="00EA171E">
        <w:rPr>
          <w:rFonts w:ascii="Times New Roman" w:hAnsi="Times New Roman" w:cs="Times New Roman"/>
          <w:spacing w:val="-1"/>
        </w:rPr>
        <w:t xml:space="preserve"> </w:t>
      </w:r>
      <w:r w:rsidR="00B275A9">
        <w:rPr>
          <w:rFonts w:ascii="Times New Roman" w:hAnsi="Times New Roman" w:cs="Times New Roman"/>
        </w:rPr>
        <w:t>_</w:t>
      </w:r>
      <w:proofErr w:type="gramEnd"/>
      <w:r w:rsidR="00B275A9">
        <w:rPr>
          <w:rFonts w:ascii="Times New Roman" w:hAnsi="Times New Roman" w:cs="Times New Roman"/>
        </w:rPr>
        <w:t>_______________________________________</w:t>
      </w:r>
    </w:p>
    <w:p w14:paraId="70F910F1" w14:textId="77777777" w:rsidR="009D7D58" w:rsidRPr="00EA171E" w:rsidRDefault="009D7D58" w:rsidP="009D7D58">
      <w:pPr>
        <w:pStyle w:val="BodyText"/>
      </w:pPr>
    </w:p>
    <w:p w14:paraId="1E0BED75" w14:textId="77777777" w:rsidR="009D7D58" w:rsidRPr="00EA171E" w:rsidRDefault="009D7D58" w:rsidP="009D7D58">
      <w:pPr>
        <w:pStyle w:val="BodyText"/>
        <w:spacing w:before="10"/>
        <w:rPr>
          <w:sz w:val="22"/>
        </w:rPr>
      </w:pPr>
    </w:p>
    <w:p w14:paraId="4AA15761" w14:textId="41C6C82B" w:rsidR="009D7D58" w:rsidRPr="00EA171E" w:rsidRDefault="00FA4B4A" w:rsidP="009D7D58">
      <w:pPr>
        <w:ind w:left="3686" w:right="1037" w:hanging="3260"/>
        <w:jc w:val="center"/>
        <w:rPr>
          <w:rFonts w:ascii="Times New Roman" w:hAnsi="Times New Roman" w:cs="Times New Roman"/>
          <w:sz w:val="24"/>
          <w:szCs w:val="24"/>
        </w:rPr>
      </w:pPr>
      <w:r w:rsidRPr="00EA171E">
        <w:rPr>
          <w:rFonts w:ascii="Times New Roman" w:hAnsi="Times New Roman" w:cs="Times New Roman"/>
          <w:sz w:val="24"/>
          <w:szCs w:val="24"/>
        </w:rPr>
        <w:t>MJESEČNA EVIDENCIJA</w:t>
      </w:r>
      <w:r w:rsidR="009D7D58" w:rsidRPr="00EA171E">
        <w:rPr>
          <w:rFonts w:ascii="Times New Roman" w:hAnsi="Times New Roman" w:cs="Times New Roman"/>
          <w:sz w:val="24"/>
          <w:szCs w:val="24"/>
        </w:rPr>
        <w:t xml:space="preserve"> O OPAŽENIM </w:t>
      </w:r>
      <w:r w:rsidR="00793BA7" w:rsidRPr="00EA171E">
        <w:rPr>
          <w:rFonts w:ascii="Times New Roman" w:hAnsi="Times New Roman" w:cs="Times New Roman"/>
          <w:sz w:val="24"/>
          <w:szCs w:val="24"/>
        </w:rPr>
        <w:t>OBLICIMA NASILNOG PONAŠANJA</w:t>
      </w:r>
    </w:p>
    <w:p w14:paraId="2AA1EEB8" w14:textId="77777777" w:rsidR="009D7D58" w:rsidRPr="00EA171E" w:rsidRDefault="009D7D58" w:rsidP="009D7D58">
      <w:pPr>
        <w:pStyle w:val="BodyText"/>
        <w:spacing w:before="9" w:after="1"/>
        <w:rPr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417"/>
        <w:gridCol w:w="1418"/>
        <w:gridCol w:w="6569"/>
      </w:tblGrid>
      <w:tr w:rsidR="00EA171E" w:rsidRPr="00EA171E" w14:paraId="7036986C" w14:textId="77777777" w:rsidTr="009D7D58">
        <w:trPr>
          <w:trHeight w:val="437"/>
        </w:trPr>
        <w:tc>
          <w:tcPr>
            <w:tcW w:w="4277" w:type="dxa"/>
            <w:gridSpan w:val="3"/>
          </w:tcPr>
          <w:p w14:paraId="214FD174" w14:textId="6A126929" w:rsidR="009D7D58" w:rsidRPr="00EA171E" w:rsidRDefault="00793BA7" w:rsidP="00EA20EF">
            <w:pPr>
              <w:pStyle w:val="TableParagraph"/>
              <w:spacing w:line="249" w:lineRule="exact"/>
              <w:ind w:left="107"/>
            </w:pPr>
            <w:r w:rsidRPr="00EA171E">
              <w:t>MJESEC</w:t>
            </w:r>
          </w:p>
        </w:tc>
        <w:tc>
          <w:tcPr>
            <w:tcW w:w="6569" w:type="dxa"/>
          </w:tcPr>
          <w:p w14:paraId="0E2302FF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757A85EC" w14:textId="77777777" w:rsidTr="009D7D58">
        <w:trPr>
          <w:trHeight w:val="433"/>
        </w:trPr>
        <w:tc>
          <w:tcPr>
            <w:tcW w:w="4277" w:type="dxa"/>
            <w:gridSpan w:val="3"/>
          </w:tcPr>
          <w:p w14:paraId="55A46B76" w14:textId="6257335C" w:rsidR="009D7D58" w:rsidRPr="00EA171E" w:rsidRDefault="00793BA7" w:rsidP="00EA20EF">
            <w:pPr>
              <w:pStyle w:val="TableParagraph"/>
              <w:spacing w:line="247" w:lineRule="exact"/>
              <w:ind w:left="107"/>
            </w:pPr>
            <w:r w:rsidRPr="00EA171E">
              <w:t>RAZRED</w:t>
            </w:r>
            <w:r w:rsidRPr="00EA171E">
              <w:rPr>
                <w:spacing w:val="-2"/>
              </w:rPr>
              <w:t xml:space="preserve"> </w:t>
            </w:r>
            <w:r w:rsidRPr="00EA171E">
              <w:t>I</w:t>
            </w:r>
            <w:r w:rsidRPr="00EA171E">
              <w:rPr>
                <w:spacing w:val="-1"/>
              </w:rPr>
              <w:t xml:space="preserve"> </w:t>
            </w:r>
            <w:r w:rsidRPr="00EA171E">
              <w:t>ODJELJENJE</w:t>
            </w:r>
          </w:p>
        </w:tc>
        <w:tc>
          <w:tcPr>
            <w:tcW w:w="6569" w:type="dxa"/>
          </w:tcPr>
          <w:p w14:paraId="1FBB74BF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39830E9E" w14:textId="77777777" w:rsidTr="009D7D58">
        <w:trPr>
          <w:trHeight w:val="435"/>
        </w:trPr>
        <w:tc>
          <w:tcPr>
            <w:tcW w:w="4277" w:type="dxa"/>
            <w:gridSpan w:val="3"/>
          </w:tcPr>
          <w:p w14:paraId="787093F6" w14:textId="384D152C" w:rsidR="009D7D58" w:rsidRPr="00EA171E" w:rsidRDefault="00793BA7" w:rsidP="00EA20EF">
            <w:pPr>
              <w:pStyle w:val="TableParagraph"/>
              <w:spacing w:line="247" w:lineRule="exact"/>
              <w:ind w:left="107"/>
            </w:pPr>
            <w:r w:rsidRPr="00EA171E">
              <w:t>IME</w:t>
            </w:r>
            <w:r w:rsidRPr="00EA171E">
              <w:rPr>
                <w:spacing w:val="-2"/>
              </w:rPr>
              <w:t xml:space="preserve"> </w:t>
            </w:r>
            <w:r w:rsidRPr="00EA171E">
              <w:t>I</w:t>
            </w:r>
            <w:r w:rsidRPr="00EA171E">
              <w:rPr>
                <w:spacing w:val="-1"/>
              </w:rPr>
              <w:t xml:space="preserve"> </w:t>
            </w:r>
            <w:r w:rsidRPr="00EA171E">
              <w:t>PREZIME</w:t>
            </w:r>
            <w:r w:rsidRPr="00EA171E">
              <w:rPr>
                <w:spacing w:val="-2"/>
              </w:rPr>
              <w:t xml:space="preserve"> </w:t>
            </w:r>
            <w:r w:rsidRPr="00EA171E">
              <w:t>RAZREDNIKA</w:t>
            </w:r>
          </w:p>
        </w:tc>
        <w:tc>
          <w:tcPr>
            <w:tcW w:w="6569" w:type="dxa"/>
          </w:tcPr>
          <w:p w14:paraId="11E92D7F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0CE0D7BB" w14:textId="77777777" w:rsidTr="00793BA7">
        <w:trPr>
          <w:trHeight w:val="730"/>
        </w:trPr>
        <w:tc>
          <w:tcPr>
            <w:tcW w:w="1442" w:type="dxa"/>
          </w:tcPr>
          <w:p w14:paraId="73D4A70D" w14:textId="3824C91E" w:rsidR="009D7D58" w:rsidRPr="00EA171E" w:rsidRDefault="00793BA7" w:rsidP="00793BA7">
            <w:pPr>
              <w:pStyle w:val="TableParagraph"/>
              <w:ind w:left="112" w:right="84" w:firstLine="134"/>
              <w:jc w:val="center"/>
            </w:pPr>
            <w:r w:rsidRPr="00EA171E">
              <w:t>Datum</w:t>
            </w:r>
            <w:r w:rsidRPr="00EA171E">
              <w:rPr>
                <w:spacing w:val="1"/>
              </w:rPr>
              <w:t xml:space="preserve"> </w:t>
            </w:r>
            <w:r w:rsidRPr="00EA171E">
              <w:t>dešavanja</w:t>
            </w:r>
          </w:p>
        </w:tc>
        <w:tc>
          <w:tcPr>
            <w:tcW w:w="1417" w:type="dxa"/>
          </w:tcPr>
          <w:p w14:paraId="40198DE4" w14:textId="2D8B7809" w:rsidR="009D7D58" w:rsidRPr="00EA171E" w:rsidRDefault="00793BA7" w:rsidP="00793BA7">
            <w:pPr>
              <w:pStyle w:val="TableParagraph"/>
              <w:ind w:left="144" w:right="110" w:firstLine="74"/>
              <w:jc w:val="center"/>
            </w:pPr>
            <w:r w:rsidRPr="00EA171E">
              <w:t>Vrijeme</w:t>
            </w:r>
            <w:r w:rsidRPr="00EA171E">
              <w:rPr>
                <w:spacing w:val="1"/>
              </w:rPr>
              <w:t xml:space="preserve"> </w:t>
            </w:r>
            <w:r w:rsidRPr="00EA171E">
              <w:t>dešavanja</w:t>
            </w:r>
          </w:p>
        </w:tc>
        <w:tc>
          <w:tcPr>
            <w:tcW w:w="1418" w:type="dxa"/>
          </w:tcPr>
          <w:p w14:paraId="2F653A86" w14:textId="5AC5B6B9" w:rsidR="009D7D58" w:rsidRPr="00EA171E" w:rsidRDefault="00793BA7" w:rsidP="00793BA7">
            <w:pPr>
              <w:pStyle w:val="TableParagraph"/>
              <w:ind w:left="127" w:right="98" w:firstLine="127"/>
              <w:jc w:val="center"/>
            </w:pPr>
            <w:r w:rsidRPr="00EA171E">
              <w:t>Mjesto</w:t>
            </w:r>
            <w:r w:rsidRPr="00EA171E">
              <w:rPr>
                <w:spacing w:val="1"/>
              </w:rPr>
              <w:t xml:space="preserve"> </w:t>
            </w:r>
            <w:r w:rsidRPr="00EA171E">
              <w:t>dešavanja</w:t>
            </w:r>
          </w:p>
        </w:tc>
        <w:tc>
          <w:tcPr>
            <w:tcW w:w="6569" w:type="dxa"/>
          </w:tcPr>
          <w:p w14:paraId="28DA1BAD" w14:textId="77777777" w:rsidR="00793BA7" w:rsidRPr="00EA171E" w:rsidRDefault="00793BA7" w:rsidP="00EA20EF">
            <w:pPr>
              <w:pStyle w:val="TableParagraph"/>
              <w:spacing w:line="247" w:lineRule="exact"/>
              <w:ind w:left="2376" w:right="2366"/>
              <w:jc w:val="center"/>
            </w:pPr>
          </w:p>
          <w:p w14:paraId="5982E039" w14:textId="6E0AA147" w:rsidR="009D7D58" w:rsidRPr="00EA171E" w:rsidRDefault="00793BA7" w:rsidP="00EA20EF">
            <w:pPr>
              <w:pStyle w:val="TableParagraph"/>
              <w:spacing w:line="247" w:lineRule="exact"/>
              <w:ind w:left="2376" w:right="2366"/>
              <w:jc w:val="center"/>
            </w:pPr>
            <w:r w:rsidRPr="00EA171E">
              <w:t>OBLIK</w:t>
            </w:r>
            <w:r w:rsidRPr="00EA171E">
              <w:rPr>
                <w:spacing w:val="-3"/>
              </w:rPr>
              <w:t xml:space="preserve"> </w:t>
            </w:r>
            <w:r w:rsidRPr="00EA171E">
              <w:t>NASILJA</w:t>
            </w:r>
          </w:p>
        </w:tc>
      </w:tr>
      <w:tr w:rsidR="00EA171E" w:rsidRPr="00EA171E" w14:paraId="6333A2A9" w14:textId="77777777" w:rsidTr="00793BA7">
        <w:trPr>
          <w:trHeight w:val="434"/>
        </w:trPr>
        <w:tc>
          <w:tcPr>
            <w:tcW w:w="1442" w:type="dxa"/>
          </w:tcPr>
          <w:p w14:paraId="28C0DF6D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0A481ECF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0BD2A63F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2B407776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79DDCDD4" w14:textId="77777777" w:rsidTr="00793BA7">
        <w:trPr>
          <w:trHeight w:val="435"/>
        </w:trPr>
        <w:tc>
          <w:tcPr>
            <w:tcW w:w="1442" w:type="dxa"/>
          </w:tcPr>
          <w:p w14:paraId="4EF42175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06B46D35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52CE4CB7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4F61E6BD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3EA71914" w14:textId="77777777" w:rsidTr="00793BA7">
        <w:trPr>
          <w:trHeight w:val="433"/>
        </w:trPr>
        <w:tc>
          <w:tcPr>
            <w:tcW w:w="1442" w:type="dxa"/>
          </w:tcPr>
          <w:p w14:paraId="4D2E30CE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0013332B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7B9EB469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127C1E67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4F75D0CD" w14:textId="77777777" w:rsidTr="00793BA7">
        <w:trPr>
          <w:trHeight w:val="435"/>
        </w:trPr>
        <w:tc>
          <w:tcPr>
            <w:tcW w:w="1442" w:type="dxa"/>
          </w:tcPr>
          <w:p w14:paraId="2B79EEEE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7FCFF20E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6785FBDE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1A1C6C5C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2AE548F6" w14:textId="77777777" w:rsidTr="00793BA7">
        <w:trPr>
          <w:trHeight w:val="435"/>
        </w:trPr>
        <w:tc>
          <w:tcPr>
            <w:tcW w:w="1442" w:type="dxa"/>
          </w:tcPr>
          <w:p w14:paraId="75D817F8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7E1C7A94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259778C7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3F012B42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390F1C49" w14:textId="77777777" w:rsidTr="00793BA7">
        <w:trPr>
          <w:trHeight w:val="433"/>
        </w:trPr>
        <w:tc>
          <w:tcPr>
            <w:tcW w:w="1442" w:type="dxa"/>
          </w:tcPr>
          <w:p w14:paraId="392CD1DF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077C1CF3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3F6F4DF3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2C0E3B8B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1AC19CEF" w14:textId="77777777" w:rsidTr="00793BA7">
        <w:trPr>
          <w:trHeight w:val="435"/>
        </w:trPr>
        <w:tc>
          <w:tcPr>
            <w:tcW w:w="1442" w:type="dxa"/>
          </w:tcPr>
          <w:p w14:paraId="13BCFFBA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54AB48ED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4A199B71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536D14BE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5CF01706" w14:textId="77777777" w:rsidTr="00793BA7">
        <w:trPr>
          <w:trHeight w:val="433"/>
        </w:trPr>
        <w:tc>
          <w:tcPr>
            <w:tcW w:w="1442" w:type="dxa"/>
          </w:tcPr>
          <w:p w14:paraId="10AE437C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085FAA8A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591E3657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77178902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17C86BB9" w14:textId="77777777" w:rsidTr="00793BA7">
        <w:trPr>
          <w:trHeight w:val="435"/>
        </w:trPr>
        <w:tc>
          <w:tcPr>
            <w:tcW w:w="1442" w:type="dxa"/>
          </w:tcPr>
          <w:p w14:paraId="01B0206B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5CD8572D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72953CED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624F504C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0180FC70" w14:textId="77777777" w:rsidTr="00793BA7">
        <w:trPr>
          <w:trHeight w:val="434"/>
        </w:trPr>
        <w:tc>
          <w:tcPr>
            <w:tcW w:w="1442" w:type="dxa"/>
          </w:tcPr>
          <w:p w14:paraId="7ED95233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72335EFE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37D028D7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47BB8F9B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7BD964E8" w14:textId="77777777" w:rsidTr="00793BA7">
        <w:trPr>
          <w:trHeight w:val="437"/>
        </w:trPr>
        <w:tc>
          <w:tcPr>
            <w:tcW w:w="1442" w:type="dxa"/>
          </w:tcPr>
          <w:p w14:paraId="4C6100F8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406F1159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7FF94DCF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1A2AED2C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1BFE2FB0" w14:textId="77777777" w:rsidTr="00793BA7">
        <w:trPr>
          <w:trHeight w:val="435"/>
        </w:trPr>
        <w:tc>
          <w:tcPr>
            <w:tcW w:w="1442" w:type="dxa"/>
          </w:tcPr>
          <w:p w14:paraId="5E0113C3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6A6006DD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00F44320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35BFD940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6648FAE3" w14:textId="77777777" w:rsidTr="00793BA7">
        <w:trPr>
          <w:trHeight w:val="433"/>
        </w:trPr>
        <w:tc>
          <w:tcPr>
            <w:tcW w:w="1442" w:type="dxa"/>
          </w:tcPr>
          <w:p w14:paraId="0178442A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7DDBAED5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6FCF2EB1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7A3F37B4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4204D13C" w14:textId="77777777" w:rsidTr="00793BA7">
        <w:trPr>
          <w:trHeight w:val="437"/>
        </w:trPr>
        <w:tc>
          <w:tcPr>
            <w:tcW w:w="1442" w:type="dxa"/>
          </w:tcPr>
          <w:p w14:paraId="18CDB21B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26366EE8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11497D7F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4B6021FD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73B0F1AC" w14:textId="77777777" w:rsidTr="00793BA7">
        <w:trPr>
          <w:trHeight w:val="433"/>
        </w:trPr>
        <w:tc>
          <w:tcPr>
            <w:tcW w:w="1442" w:type="dxa"/>
          </w:tcPr>
          <w:p w14:paraId="4DDBBAF8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01A0A393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0AAFEBF6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19FC00A1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03F66D20" w14:textId="77777777" w:rsidTr="00793BA7">
        <w:trPr>
          <w:trHeight w:val="435"/>
        </w:trPr>
        <w:tc>
          <w:tcPr>
            <w:tcW w:w="1442" w:type="dxa"/>
          </w:tcPr>
          <w:p w14:paraId="6634391F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7C805690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6285DFA0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44E0ED25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66C1E43C" w14:textId="77777777" w:rsidTr="00793BA7">
        <w:trPr>
          <w:trHeight w:val="435"/>
        </w:trPr>
        <w:tc>
          <w:tcPr>
            <w:tcW w:w="1442" w:type="dxa"/>
          </w:tcPr>
          <w:p w14:paraId="1FC51F72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68542271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7EBA3492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487FB7FB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6B93482A" w14:textId="77777777" w:rsidTr="00793BA7">
        <w:trPr>
          <w:trHeight w:val="437"/>
        </w:trPr>
        <w:tc>
          <w:tcPr>
            <w:tcW w:w="1442" w:type="dxa"/>
          </w:tcPr>
          <w:p w14:paraId="579C6E69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7" w:type="dxa"/>
          </w:tcPr>
          <w:p w14:paraId="2744980D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1418" w:type="dxa"/>
          </w:tcPr>
          <w:p w14:paraId="0D89DF67" w14:textId="77777777" w:rsidR="009D7D58" w:rsidRPr="00EA171E" w:rsidRDefault="009D7D58" w:rsidP="00EA20EF">
            <w:pPr>
              <w:pStyle w:val="TableParagraph"/>
            </w:pPr>
          </w:p>
        </w:tc>
        <w:tc>
          <w:tcPr>
            <w:tcW w:w="6569" w:type="dxa"/>
          </w:tcPr>
          <w:p w14:paraId="7D4C1A20" w14:textId="77777777" w:rsidR="009D7D58" w:rsidRPr="00EA171E" w:rsidRDefault="009D7D58" w:rsidP="00EA20EF">
            <w:pPr>
              <w:pStyle w:val="TableParagraph"/>
            </w:pPr>
          </w:p>
        </w:tc>
      </w:tr>
      <w:tr w:rsidR="00EA171E" w:rsidRPr="00EA171E" w14:paraId="06CB018B" w14:textId="77777777" w:rsidTr="009D7D58">
        <w:trPr>
          <w:trHeight w:val="433"/>
        </w:trPr>
        <w:tc>
          <w:tcPr>
            <w:tcW w:w="4277" w:type="dxa"/>
            <w:gridSpan w:val="3"/>
          </w:tcPr>
          <w:p w14:paraId="0C59F598" w14:textId="77777777" w:rsidR="009D7D58" w:rsidRPr="00EA171E" w:rsidRDefault="009D7D58" w:rsidP="00EA20EF">
            <w:pPr>
              <w:pStyle w:val="TableParagraph"/>
              <w:spacing w:line="247" w:lineRule="exact"/>
              <w:ind w:left="107"/>
            </w:pPr>
          </w:p>
          <w:p w14:paraId="3A30E7CB" w14:textId="05AB0135" w:rsidR="009D7D58" w:rsidRPr="00EA171E" w:rsidRDefault="009D7D58" w:rsidP="00EA20EF">
            <w:pPr>
              <w:pStyle w:val="TableParagraph"/>
              <w:spacing w:line="247" w:lineRule="exact"/>
              <w:ind w:left="107"/>
            </w:pPr>
            <w:r w:rsidRPr="00EA171E">
              <w:t>Potpis</w:t>
            </w:r>
            <w:r w:rsidRPr="00EA171E">
              <w:rPr>
                <w:spacing w:val="-3"/>
              </w:rPr>
              <w:t xml:space="preserve"> </w:t>
            </w:r>
            <w:r w:rsidRPr="00EA171E">
              <w:t>razrednika</w:t>
            </w:r>
          </w:p>
        </w:tc>
        <w:tc>
          <w:tcPr>
            <w:tcW w:w="6569" w:type="dxa"/>
          </w:tcPr>
          <w:p w14:paraId="7E208A60" w14:textId="77777777" w:rsidR="009D7D58" w:rsidRPr="00EA171E" w:rsidRDefault="009D7D58" w:rsidP="00EA20EF">
            <w:pPr>
              <w:pStyle w:val="TableParagraph"/>
            </w:pPr>
          </w:p>
          <w:p w14:paraId="09651388" w14:textId="77777777" w:rsidR="009D7D58" w:rsidRPr="00EA171E" w:rsidRDefault="009D7D58" w:rsidP="00EA20EF">
            <w:pPr>
              <w:pStyle w:val="TableParagraph"/>
            </w:pPr>
          </w:p>
          <w:p w14:paraId="01391AEF" w14:textId="77777777" w:rsidR="009D7D58" w:rsidRPr="00EA171E" w:rsidRDefault="009D7D58" w:rsidP="00EA20EF">
            <w:pPr>
              <w:pStyle w:val="TableParagraph"/>
            </w:pPr>
          </w:p>
        </w:tc>
      </w:tr>
    </w:tbl>
    <w:p w14:paraId="2054A63A" w14:textId="614116F9" w:rsidR="00FA4B4A" w:rsidRPr="00EA171E" w:rsidRDefault="00FA4B4A" w:rsidP="00FA4B4A">
      <w:pPr>
        <w:pStyle w:val="BodyText"/>
        <w:spacing w:before="71"/>
        <w:ind w:right="414"/>
        <w:jc w:val="right"/>
      </w:pPr>
      <w:r w:rsidRPr="00EA171E">
        <w:lastRenderedPageBreak/>
        <w:t>Obrazac</w:t>
      </w:r>
      <w:r w:rsidRPr="00EA171E">
        <w:rPr>
          <w:spacing w:val="-2"/>
        </w:rPr>
        <w:t xml:space="preserve"> </w:t>
      </w:r>
      <w:r w:rsidRPr="00EA171E">
        <w:t>br.3</w:t>
      </w:r>
    </w:p>
    <w:p w14:paraId="6A79D3D0" w14:textId="77777777" w:rsidR="00FA4B4A" w:rsidRPr="00EA171E" w:rsidRDefault="00FA4B4A" w:rsidP="00FA4B4A">
      <w:pPr>
        <w:pStyle w:val="BodyText"/>
        <w:rPr>
          <w:sz w:val="13"/>
        </w:rPr>
      </w:pPr>
    </w:p>
    <w:p w14:paraId="3FF6AF6D" w14:textId="165822CD" w:rsidR="00FA4B4A" w:rsidRPr="00EA171E" w:rsidRDefault="00B275A9" w:rsidP="00B275A9">
      <w:pPr>
        <w:tabs>
          <w:tab w:val="left" w:pos="3484"/>
        </w:tabs>
        <w:spacing w:before="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   ___________________________________________</w:t>
      </w:r>
    </w:p>
    <w:p w14:paraId="7EDB2230" w14:textId="77777777" w:rsidR="00793BA7" w:rsidRPr="00EA171E" w:rsidRDefault="00793BA7" w:rsidP="00793B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15E04D" w14:textId="5AA13896" w:rsidR="00793BA7" w:rsidRPr="00EA171E" w:rsidRDefault="00793BA7" w:rsidP="00793B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171E">
        <w:rPr>
          <w:rFonts w:ascii="Times New Roman" w:hAnsi="Times New Roman" w:cs="Times New Roman"/>
          <w:sz w:val="24"/>
          <w:szCs w:val="24"/>
        </w:rPr>
        <w:t>ZAPISNIK</w:t>
      </w:r>
    </w:p>
    <w:p w14:paraId="4AFB9F51" w14:textId="457C1604" w:rsidR="00FA4B4A" w:rsidRPr="00EA171E" w:rsidRDefault="00793BA7" w:rsidP="00793B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171E">
        <w:rPr>
          <w:rFonts w:ascii="Times New Roman" w:hAnsi="Times New Roman" w:cs="Times New Roman"/>
          <w:sz w:val="24"/>
          <w:szCs w:val="24"/>
        </w:rPr>
        <w:t>O PROVEDENOM POSTUPKU PRIJAVE NASILJA</w:t>
      </w:r>
    </w:p>
    <w:p w14:paraId="75B4C8E1" w14:textId="77777777" w:rsidR="00FA4B4A" w:rsidRPr="00EA171E" w:rsidRDefault="00FA4B4A" w:rsidP="00FA4B4A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516"/>
      </w:tblGrid>
      <w:tr w:rsidR="00EA171E" w:rsidRPr="00EA171E" w14:paraId="3AECE13D" w14:textId="77777777" w:rsidTr="00793BA7">
        <w:tc>
          <w:tcPr>
            <w:tcW w:w="4531" w:type="dxa"/>
            <w:shd w:val="clear" w:color="auto" w:fill="BFBFBF" w:themeFill="background1" w:themeFillShade="BF"/>
          </w:tcPr>
          <w:p w14:paraId="19C578D8" w14:textId="33857D20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6516" w:type="dxa"/>
          </w:tcPr>
          <w:p w14:paraId="47B9B8A1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71E" w:rsidRPr="00EA171E" w14:paraId="32979224" w14:textId="77777777" w:rsidTr="00793BA7">
        <w:tc>
          <w:tcPr>
            <w:tcW w:w="4531" w:type="dxa"/>
            <w:shd w:val="clear" w:color="auto" w:fill="BFBFBF" w:themeFill="background1" w:themeFillShade="BF"/>
          </w:tcPr>
          <w:p w14:paraId="5CB6BF32" w14:textId="25E7177A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 I ODJELJENJE</w:t>
            </w:r>
          </w:p>
        </w:tc>
        <w:tc>
          <w:tcPr>
            <w:tcW w:w="6516" w:type="dxa"/>
          </w:tcPr>
          <w:p w14:paraId="69D1D9A6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71E" w:rsidRPr="00EA171E" w14:paraId="5CAD4F97" w14:textId="77777777" w:rsidTr="00793BA7">
        <w:tc>
          <w:tcPr>
            <w:tcW w:w="4531" w:type="dxa"/>
            <w:shd w:val="clear" w:color="auto" w:fill="BFBFBF" w:themeFill="background1" w:themeFillShade="BF"/>
          </w:tcPr>
          <w:p w14:paraId="2C89B874" w14:textId="3CDEC5CE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DJETETA </w:t>
            </w:r>
          </w:p>
        </w:tc>
        <w:tc>
          <w:tcPr>
            <w:tcW w:w="6516" w:type="dxa"/>
          </w:tcPr>
          <w:p w14:paraId="3A760512" w14:textId="040A1BCD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71E" w:rsidRPr="00EA171E" w14:paraId="3A9D3143" w14:textId="77777777" w:rsidTr="00793BA7">
        <w:tc>
          <w:tcPr>
            <w:tcW w:w="4531" w:type="dxa"/>
            <w:shd w:val="clear" w:color="auto" w:fill="BFBFBF" w:themeFill="background1" w:themeFillShade="BF"/>
          </w:tcPr>
          <w:p w14:paraId="7FD33BB4" w14:textId="3C08CD18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OSOBE UKLJUČENE U POSTUPAK</w:t>
            </w:r>
          </w:p>
        </w:tc>
        <w:tc>
          <w:tcPr>
            <w:tcW w:w="6516" w:type="dxa"/>
          </w:tcPr>
          <w:p w14:paraId="65A65F26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71E" w:rsidRPr="00EA171E" w14:paraId="70672A80" w14:textId="77777777" w:rsidTr="00793BA7">
        <w:tc>
          <w:tcPr>
            <w:tcW w:w="4531" w:type="dxa"/>
            <w:shd w:val="clear" w:color="auto" w:fill="BFBFBF" w:themeFill="background1" w:themeFillShade="BF"/>
          </w:tcPr>
          <w:p w14:paraId="3B77A5DE" w14:textId="5539686D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DATUM, VRIJEME I NAČIN PRIJAVE NASILJA</w:t>
            </w:r>
          </w:p>
        </w:tc>
        <w:tc>
          <w:tcPr>
            <w:tcW w:w="6516" w:type="dxa"/>
          </w:tcPr>
          <w:p w14:paraId="7822F6E8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71E" w:rsidRPr="00EA171E" w14:paraId="14CB015F" w14:textId="77777777" w:rsidTr="00DD5AC1">
        <w:tc>
          <w:tcPr>
            <w:tcW w:w="11047" w:type="dxa"/>
            <w:gridSpan w:val="2"/>
            <w:shd w:val="clear" w:color="auto" w:fill="BFBFBF" w:themeFill="background1" w:themeFillShade="BF"/>
          </w:tcPr>
          <w:p w14:paraId="793C2E59" w14:textId="63566807" w:rsidR="006134F2" w:rsidRPr="00EA171E" w:rsidRDefault="006134F2" w:rsidP="006134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KRATKI OPIS SITUACIJE</w:t>
            </w:r>
          </w:p>
        </w:tc>
      </w:tr>
      <w:tr w:rsidR="00EA171E" w:rsidRPr="00EA171E" w14:paraId="11FCA7D9" w14:textId="77777777" w:rsidTr="00E4748F">
        <w:tc>
          <w:tcPr>
            <w:tcW w:w="11047" w:type="dxa"/>
            <w:gridSpan w:val="2"/>
          </w:tcPr>
          <w:p w14:paraId="64A6E597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C2C937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AE2A61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CBE8E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715F8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29068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A99EE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0297B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0454CA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57BA8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5D7AA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F6382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94864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B202F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E8EA8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385DD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3A778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71E" w:rsidRPr="00EA171E" w14:paraId="4ABC406C" w14:textId="77777777" w:rsidTr="006134F2">
        <w:tc>
          <w:tcPr>
            <w:tcW w:w="11047" w:type="dxa"/>
            <w:gridSpan w:val="2"/>
            <w:shd w:val="clear" w:color="auto" w:fill="BFBFBF" w:themeFill="background1" w:themeFillShade="BF"/>
          </w:tcPr>
          <w:p w14:paraId="7265E983" w14:textId="717472EE" w:rsidR="006134F2" w:rsidRPr="00EA171E" w:rsidRDefault="006134F2" w:rsidP="006134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PODUZETI KORACI</w:t>
            </w:r>
          </w:p>
        </w:tc>
      </w:tr>
      <w:tr w:rsidR="006134F2" w:rsidRPr="00EA171E" w14:paraId="04B0681D" w14:textId="77777777" w:rsidTr="00D55CA2">
        <w:tc>
          <w:tcPr>
            <w:tcW w:w="11047" w:type="dxa"/>
            <w:gridSpan w:val="2"/>
          </w:tcPr>
          <w:p w14:paraId="6D97B72D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B1A9A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87D74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2EE8AC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0E52E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4CF41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FDDA3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674B6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A809F7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303C7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4B8DE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4F2BE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05984C" w14:textId="77777777" w:rsidR="006134F2" w:rsidRPr="00EA171E" w:rsidRDefault="006134F2" w:rsidP="009D7D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C8B75" w14:textId="77777777" w:rsidR="009D7D58" w:rsidRPr="00EA171E" w:rsidRDefault="009D7D58" w:rsidP="00793BA7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9D7D58" w:rsidRPr="00EA171E" w:rsidSect="00FA4B4A">
      <w:type w:val="continuous"/>
      <w:pgSz w:w="12240" w:h="15840"/>
      <w:pgMar w:top="1440" w:right="616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55C24" w14:textId="77777777" w:rsidR="0003135F" w:rsidRDefault="0003135F" w:rsidP="00B26DA9">
      <w:pPr>
        <w:spacing w:after="0" w:line="240" w:lineRule="auto"/>
      </w:pPr>
      <w:r>
        <w:separator/>
      </w:r>
    </w:p>
  </w:endnote>
  <w:endnote w:type="continuationSeparator" w:id="0">
    <w:p w14:paraId="59087F67" w14:textId="77777777" w:rsidR="0003135F" w:rsidRDefault="0003135F" w:rsidP="00B2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A1456" w14:textId="70CFEDD6" w:rsidR="00B26DA9" w:rsidRDefault="00B26DA9">
    <w:pPr>
      <w:pStyle w:val="Footer"/>
      <w:jc w:val="center"/>
    </w:pPr>
  </w:p>
  <w:p w14:paraId="65480003" w14:textId="77777777" w:rsidR="00B26DA9" w:rsidRDefault="00B26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29BBC" w14:textId="77777777" w:rsidR="0003135F" w:rsidRDefault="0003135F" w:rsidP="00B26DA9">
      <w:pPr>
        <w:spacing w:after="0" w:line="240" w:lineRule="auto"/>
      </w:pPr>
      <w:r>
        <w:separator/>
      </w:r>
    </w:p>
  </w:footnote>
  <w:footnote w:type="continuationSeparator" w:id="0">
    <w:p w14:paraId="0F33094D" w14:textId="77777777" w:rsidR="0003135F" w:rsidRDefault="0003135F" w:rsidP="00B2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F9F"/>
    <w:multiLevelType w:val="hybridMultilevel"/>
    <w:tmpl w:val="27D43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02F9"/>
    <w:multiLevelType w:val="hybridMultilevel"/>
    <w:tmpl w:val="32FA09AA"/>
    <w:lvl w:ilvl="0" w:tplc="9C2234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4C"/>
    <w:rsid w:val="0003135F"/>
    <w:rsid w:val="000713FE"/>
    <w:rsid w:val="000F2A04"/>
    <w:rsid w:val="001B438A"/>
    <w:rsid w:val="00255C59"/>
    <w:rsid w:val="0031214C"/>
    <w:rsid w:val="00325DD9"/>
    <w:rsid w:val="0036336E"/>
    <w:rsid w:val="00370FC1"/>
    <w:rsid w:val="003B5103"/>
    <w:rsid w:val="004226A8"/>
    <w:rsid w:val="00433F3A"/>
    <w:rsid w:val="004636A0"/>
    <w:rsid w:val="004B6458"/>
    <w:rsid w:val="00546B5D"/>
    <w:rsid w:val="005A619F"/>
    <w:rsid w:val="005B415B"/>
    <w:rsid w:val="006134F2"/>
    <w:rsid w:val="00793BA7"/>
    <w:rsid w:val="00846B75"/>
    <w:rsid w:val="008A679E"/>
    <w:rsid w:val="00915B6F"/>
    <w:rsid w:val="009707FD"/>
    <w:rsid w:val="009B7121"/>
    <w:rsid w:val="009C5B68"/>
    <w:rsid w:val="009D7D58"/>
    <w:rsid w:val="00A0710D"/>
    <w:rsid w:val="00B26DA9"/>
    <w:rsid w:val="00B275A9"/>
    <w:rsid w:val="00BC1B36"/>
    <w:rsid w:val="00EA171E"/>
    <w:rsid w:val="00EA7089"/>
    <w:rsid w:val="00F1534C"/>
    <w:rsid w:val="00F83EC2"/>
    <w:rsid w:val="00F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A9"/>
  </w:style>
  <w:style w:type="paragraph" w:styleId="Footer">
    <w:name w:val="footer"/>
    <w:basedOn w:val="Normal"/>
    <w:link w:val="FooterChar"/>
    <w:uiPriority w:val="99"/>
    <w:unhideWhenUsed/>
    <w:rsid w:val="00B2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DA9"/>
  </w:style>
  <w:style w:type="paragraph" w:styleId="BodyText">
    <w:name w:val="Body Text"/>
    <w:basedOn w:val="Normal"/>
    <w:link w:val="BodyTextChar"/>
    <w:uiPriority w:val="1"/>
    <w:qFormat/>
    <w:rsid w:val="009D7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7D58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7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NoSpacing">
    <w:name w:val="No Spacing"/>
    <w:uiPriority w:val="1"/>
    <w:qFormat/>
    <w:rsid w:val="00FA4B4A"/>
    <w:pPr>
      <w:spacing w:after="0" w:line="240" w:lineRule="auto"/>
    </w:pPr>
    <w:rPr>
      <w:kern w:val="0"/>
      <w:lang w:val="bs-Latn-B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A9"/>
  </w:style>
  <w:style w:type="paragraph" w:styleId="Footer">
    <w:name w:val="footer"/>
    <w:basedOn w:val="Normal"/>
    <w:link w:val="FooterChar"/>
    <w:uiPriority w:val="99"/>
    <w:unhideWhenUsed/>
    <w:rsid w:val="00B2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DA9"/>
  </w:style>
  <w:style w:type="paragraph" w:styleId="BodyText">
    <w:name w:val="Body Text"/>
    <w:basedOn w:val="Normal"/>
    <w:link w:val="BodyTextChar"/>
    <w:uiPriority w:val="1"/>
    <w:qFormat/>
    <w:rsid w:val="009D7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7D58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7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NoSpacing">
    <w:name w:val="No Spacing"/>
    <w:uiPriority w:val="1"/>
    <w:qFormat/>
    <w:rsid w:val="00FA4B4A"/>
    <w:pPr>
      <w:spacing w:after="0" w:line="240" w:lineRule="auto"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Korisnik45</cp:lastModifiedBy>
  <cp:revision>2</cp:revision>
  <cp:lastPrinted>2023-10-09T07:35:00Z</cp:lastPrinted>
  <dcterms:created xsi:type="dcterms:W3CDTF">2023-10-10T07:46:00Z</dcterms:created>
  <dcterms:modified xsi:type="dcterms:W3CDTF">2023-10-10T07:46:00Z</dcterms:modified>
</cp:coreProperties>
</file>